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>Сведения</w:t>
      </w:r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 xml:space="preserve">о доходах, об имуществе и обязательствах </w:t>
      </w:r>
      <w:proofErr w:type="gramStart"/>
      <w:r w:rsidRPr="00924DF7">
        <w:rPr>
          <w:sz w:val="20"/>
          <w:szCs w:val="20"/>
        </w:rPr>
        <w:t>имущественного</w:t>
      </w:r>
      <w:proofErr w:type="gramEnd"/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>характера руководителя муниципального учреждения</w:t>
      </w:r>
    </w:p>
    <w:p w:rsidR="00E479A0" w:rsidRDefault="00E479A0" w:rsidP="00726214">
      <w:pPr>
        <w:spacing w:before="0"/>
        <w:ind w:left="0"/>
        <w:jc w:val="center"/>
        <w:rPr>
          <w:b/>
          <w:sz w:val="20"/>
          <w:szCs w:val="20"/>
        </w:rPr>
      </w:pPr>
      <w:r w:rsidRPr="00E479A0">
        <w:rPr>
          <w:b/>
          <w:sz w:val="20"/>
          <w:szCs w:val="20"/>
          <w:u w:val="single"/>
        </w:rPr>
        <w:t>Муниципальное дошкольное образовательное учреждение  детский сад № 10 общеразвивающего вида</w:t>
      </w:r>
      <w:r>
        <w:rPr>
          <w:b/>
          <w:sz w:val="20"/>
          <w:szCs w:val="20"/>
        </w:rPr>
        <w:t>,</w:t>
      </w:r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>(наименование муниципального учреждения)</w:t>
      </w:r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 xml:space="preserve">а также о доходах, об имуществе и обязательствах </w:t>
      </w:r>
      <w:proofErr w:type="gramStart"/>
      <w:r w:rsidRPr="00924DF7">
        <w:rPr>
          <w:sz w:val="20"/>
          <w:szCs w:val="20"/>
        </w:rPr>
        <w:t>имущественного</w:t>
      </w:r>
      <w:proofErr w:type="gramEnd"/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>характера его супруги (супруга), несовершеннолетних детей</w:t>
      </w:r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</w:p>
    <w:p w:rsidR="00726214" w:rsidRPr="00924DF7" w:rsidRDefault="00F05E3D" w:rsidP="00726214">
      <w:pPr>
        <w:spacing w:before="0"/>
        <w:ind w:left="0"/>
        <w:jc w:val="center"/>
        <w:rPr>
          <w:sz w:val="20"/>
          <w:szCs w:val="20"/>
        </w:rPr>
      </w:pPr>
      <w:r>
        <w:rPr>
          <w:sz w:val="20"/>
          <w:szCs w:val="20"/>
        </w:rPr>
        <w:t>за период с 1 января 20</w:t>
      </w:r>
      <w:r w:rsidR="00087A97">
        <w:rPr>
          <w:sz w:val="20"/>
          <w:szCs w:val="20"/>
        </w:rPr>
        <w:t>20</w:t>
      </w:r>
      <w:r>
        <w:rPr>
          <w:sz w:val="20"/>
          <w:szCs w:val="20"/>
        </w:rPr>
        <w:t xml:space="preserve"> г. по 31 декабря 20</w:t>
      </w:r>
      <w:r w:rsidR="00087A97">
        <w:rPr>
          <w:sz w:val="20"/>
          <w:szCs w:val="20"/>
        </w:rPr>
        <w:t>20</w:t>
      </w:r>
      <w:r w:rsidR="0062394F">
        <w:rPr>
          <w:sz w:val="20"/>
          <w:szCs w:val="20"/>
        </w:rPr>
        <w:t xml:space="preserve"> </w:t>
      </w:r>
      <w:r w:rsidR="00726214" w:rsidRPr="00924DF7">
        <w:rPr>
          <w:sz w:val="20"/>
          <w:szCs w:val="20"/>
        </w:rPr>
        <w:t>г.</w:t>
      </w:r>
    </w:p>
    <w:p w:rsidR="00726214" w:rsidRPr="00924DF7" w:rsidRDefault="00726214" w:rsidP="00726214">
      <w:pPr>
        <w:spacing w:before="0"/>
        <w:ind w:left="0"/>
        <w:jc w:val="both"/>
        <w:rPr>
          <w:rFonts w:eastAsia="Calibri"/>
          <w:sz w:val="22"/>
          <w:szCs w:val="22"/>
          <w:lang w:eastAsia="en-US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2252"/>
        <w:gridCol w:w="1213"/>
        <w:gridCol w:w="1422"/>
        <w:gridCol w:w="1425"/>
        <w:gridCol w:w="1244"/>
        <w:gridCol w:w="1233"/>
        <w:gridCol w:w="1255"/>
        <w:gridCol w:w="1422"/>
        <w:gridCol w:w="1422"/>
        <w:gridCol w:w="1599"/>
      </w:tblGrid>
      <w:tr w:rsidR="00726214" w:rsidRPr="00EB62CE" w:rsidTr="00471059">
        <w:trPr>
          <w:trHeight w:val="532"/>
        </w:trPr>
        <w:tc>
          <w:tcPr>
            <w:tcW w:w="22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Фамилия и инициалы руководителя муниципального учреждения</w:t>
            </w:r>
          </w:p>
        </w:tc>
        <w:tc>
          <w:tcPr>
            <w:tcW w:w="53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Объекты недвижимости, находящиеся в собственности</w:t>
            </w:r>
          </w:p>
        </w:tc>
        <w:tc>
          <w:tcPr>
            <w:tcW w:w="39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Объекты недвижимости, находящиеся в пользовании</w:t>
            </w:r>
          </w:p>
        </w:tc>
        <w:tc>
          <w:tcPr>
            <w:tcW w:w="14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Транспортные средства (вид, марка)</w:t>
            </w:r>
          </w:p>
        </w:tc>
        <w:tc>
          <w:tcPr>
            <w:tcW w:w="15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Декларированный годовой доход (руб.)</w:t>
            </w:r>
          </w:p>
        </w:tc>
      </w:tr>
      <w:tr w:rsidR="00726214" w:rsidRPr="00EB62CE" w:rsidTr="002D452C">
        <w:trPr>
          <w:trHeight w:val="144"/>
        </w:trPr>
        <w:tc>
          <w:tcPr>
            <w:tcW w:w="22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вид объекта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вид собственности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площадь (кв. м)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страна расположения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вид объекта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площадь (кв. м)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страна расположения</w:t>
            </w:r>
          </w:p>
        </w:tc>
        <w:tc>
          <w:tcPr>
            <w:tcW w:w="14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F2249D" w:rsidRPr="00EB62CE" w:rsidTr="003B23E1">
        <w:trPr>
          <w:trHeight w:val="780"/>
        </w:trPr>
        <w:tc>
          <w:tcPr>
            <w:tcW w:w="22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249D" w:rsidRPr="00EB62CE" w:rsidRDefault="00E479A0" w:rsidP="002D1DA6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Кузнецова Елена Викторовна</w:t>
            </w:r>
            <w:r w:rsidR="00F2249D" w:rsidRPr="00EB62CE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249D" w:rsidRPr="00EB62CE" w:rsidRDefault="0062394F" w:rsidP="0062394F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2-х комнатная к</w:t>
            </w:r>
            <w:r w:rsidR="00F2249D">
              <w:rPr>
                <w:rFonts w:eastAsia="Calibri"/>
                <w:sz w:val="20"/>
                <w:szCs w:val="20"/>
                <w:lang w:eastAsia="en-US"/>
              </w:rPr>
              <w:t>вартира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249D" w:rsidRPr="00EB62CE" w:rsidRDefault="0033332D" w:rsidP="0062394F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Общая д</w:t>
            </w:r>
            <w:r w:rsidR="00E479A0">
              <w:rPr>
                <w:rFonts w:eastAsia="Calibri"/>
                <w:sz w:val="20"/>
                <w:szCs w:val="20"/>
                <w:lang w:eastAsia="en-US"/>
              </w:rPr>
              <w:t>олевая</w:t>
            </w:r>
            <w:r w:rsidR="0062394F">
              <w:rPr>
                <w:rFonts w:eastAsia="Calibri"/>
                <w:sz w:val="20"/>
                <w:szCs w:val="20"/>
                <w:lang w:eastAsia="en-US"/>
              </w:rPr>
              <w:t>,</w:t>
            </w:r>
            <w:r w:rsidR="00E479A0">
              <w:rPr>
                <w:rFonts w:eastAsia="Calibri"/>
                <w:sz w:val="20"/>
                <w:szCs w:val="20"/>
                <w:lang w:eastAsia="en-US"/>
              </w:rPr>
              <w:t xml:space="preserve"> 1/2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249D" w:rsidRDefault="00E479A0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40,6</w:t>
            </w:r>
          </w:p>
          <w:p w:rsidR="00F2249D" w:rsidRPr="00EB62CE" w:rsidRDefault="00F2249D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49D" w:rsidRPr="00EB62CE" w:rsidRDefault="00F05E3D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Российская Федерация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249D" w:rsidRPr="00F05E3D" w:rsidRDefault="00F05E3D" w:rsidP="0062394F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F05E3D">
              <w:rPr>
                <w:rFonts w:eastAsia="Calibri"/>
                <w:sz w:val="20"/>
                <w:szCs w:val="20"/>
                <w:lang w:eastAsia="en-US"/>
              </w:rPr>
              <w:t>3-</w:t>
            </w:r>
            <w:r>
              <w:rPr>
                <w:rFonts w:eastAsia="Calibri"/>
                <w:sz w:val="20"/>
                <w:szCs w:val="20"/>
                <w:lang w:eastAsia="en-US"/>
              </w:rPr>
              <w:t>х комнат</w:t>
            </w:r>
            <w:r w:rsidR="0062394F">
              <w:rPr>
                <w:rFonts w:eastAsia="Calibri"/>
                <w:sz w:val="20"/>
                <w:szCs w:val="20"/>
                <w:lang w:eastAsia="en-US"/>
              </w:rPr>
              <w:t>ная</w:t>
            </w:r>
            <w:r>
              <w:rPr>
                <w:rFonts w:eastAsia="Calibri"/>
                <w:sz w:val="20"/>
                <w:szCs w:val="20"/>
                <w:lang w:eastAsia="en-US"/>
              </w:rPr>
              <w:t xml:space="preserve"> квартира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249D" w:rsidRPr="00EB62CE" w:rsidRDefault="00F05E3D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63,4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249D" w:rsidRPr="00EB62CE" w:rsidRDefault="00F05E3D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Российская Федерация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249D" w:rsidRPr="0033332D" w:rsidRDefault="00F05E3D" w:rsidP="0033332D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Легковой автомобиль</w:t>
            </w:r>
            <w:r w:rsidRPr="00F05E3D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="0033332D">
              <w:rPr>
                <w:rFonts w:eastAsia="Calibri"/>
                <w:sz w:val="20"/>
                <w:szCs w:val="20"/>
                <w:lang w:eastAsia="en-US"/>
              </w:rPr>
              <w:t>Форд Куга, 2013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249D" w:rsidRPr="00EB62CE" w:rsidRDefault="00087A97" w:rsidP="002056E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760 103,51</w:t>
            </w:r>
          </w:p>
        </w:tc>
      </w:tr>
      <w:tr w:rsidR="00C82D9D" w:rsidRPr="00EB62CE" w:rsidTr="008773CF">
        <w:trPr>
          <w:trHeight w:val="480"/>
        </w:trPr>
        <w:tc>
          <w:tcPr>
            <w:tcW w:w="22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2D9D" w:rsidRPr="00EB62CE" w:rsidRDefault="00C82D9D" w:rsidP="0062394F">
            <w:pPr>
              <w:spacing w:before="0"/>
              <w:ind w:left="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Супруг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2D9D" w:rsidRPr="00EB62CE" w:rsidRDefault="0062394F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3-х комнатная к</w:t>
            </w:r>
            <w:r w:rsidR="006720D6" w:rsidRPr="006720D6">
              <w:rPr>
                <w:rFonts w:eastAsia="Calibri"/>
                <w:sz w:val="20"/>
                <w:szCs w:val="20"/>
                <w:lang w:eastAsia="en-US"/>
              </w:rPr>
              <w:t>вартира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20D6" w:rsidRPr="00EB62CE" w:rsidRDefault="0033332D" w:rsidP="0062394F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Общая д</w:t>
            </w:r>
            <w:r w:rsidR="0062394F">
              <w:rPr>
                <w:rFonts w:eastAsia="Calibri"/>
                <w:sz w:val="20"/>
                <w:szCs w:val="20"/>
                <w:lang w:eastAsia="en-US"/>
              </w:rPr>
              <w:t xml:space="preserve">олевая, </w:t>
            </w:r>
            <w:r w:rsidR="006720D6" w:rsidRPr="006720D6">
              <w:rPr>
                <w:rFonts w:eastAsia="Calibri"/>
                <w:sz w:val="20"/>
                <w:szCs w:val="20"/>
                <w:lang w:eastAsia="en-US"/>
              </w:rPr>
              <w:t>1/</w:t>
            </w:r>
            <w:r w:rsidR="00E479A0">
              <w:rPr>
                <w:rFonts w:eastAsia="Calibri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2D9D" w:rsidRPr="00EB62CE" w:rsidRDefault="00E479A0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63,4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82D9D" w:rsidRPr="00EB62CE" w:rsidRDefault="00F05E3D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Российская Федерация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2D9D" w:rsidRPr="00EB62CE" w:rsidRDefault="00F05E3D" w:rsidP="00C82D9D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Не имеет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2D9D" w:rsidRPr="00EB62CE" w:rsidRDefault="00C82D9D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2D9D" w:rsidRPr="00EB62CE" w:rsidRDefault="00C82D9D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2D9D" w:rsidRPr="00EB62CE" w:rsidRDefault="00F05E3D" w:rsidP="00F05E3D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Не имеет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2D9D" w:rsidRPr="00EB62CE" w:rsidRDefault="00087A97" w:rsidP="002D452C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964 215,45</w:t>
            </w:r>
            <w:bookmarkStart w:id="0" w:name="_GoBack"/>
            <w:bookmarkEnd w:id="0"/>
          </w:p>
        </w:tc>
      </w:tr>
      <w:tr w:rsidR="00E479A0" w:rsidRPr="00EB62CE" w:rsidTr="00F2145D">
        <w:trPr>
          <w:trHeight w:val="840"/>
        </w:trPr>
        <w:tc>
          <w:tcPr>
            <w:tcW w:w="2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79A0" w:rsidRPr="00EB62CE" w:rsidRDefault="00E479A0" w:rsidP="00C05EC5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 xml:space="preserve">Несовершеннолетний ребенок 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79A0" w:rsidRPr="00EB62CE" w:rsidRDefault="0033332D" w:rsidP="004513D4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33332D">
              <w:rPr>
                <w:rFonts w:eastAsia="Calibri"/>
                <w:sz w:val="20"/>
                <w:szCs w:val="20"/>
                <w:lang w:eastAsia="en-US"/>
              </w:rPr>
              <w:t>3-х комнатная квартира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79A0" w:rsidRPr="00EB62CE" w:rsidRDefault="00E479A0" w:rsidP="004513D4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Общая </w:t>
            </w:r>
            <w:r w:rsidRPr="006720D6">
              <w:rPr>
                <w:rFonts w:eastAsia="Calibri"/>
                <w:sz w:val="20"/>
                <w:szCs w:val="20"/>
                <w:lang w:eastAsia="en-US"/>
              </w:rPr>
              <w:t>долевая собств. 1/</w:t>
            </w:r>
            <w:r>
              <w:rPr>
                <w:rFonts w:eastAsia="Calibri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79A0" w:rsidRPr="00EB62CE" w:rsidRDefault="00E479A0" w:rsidP="004513D4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63,4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9A0" w:rsidRPr="00EB62CE" w:rsidRDefault="00F05E3D" w:rsidP="004513D4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Российская Федерация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79A0" w:rsidRPr="00EB62CE" w:rsidRDefault="009F0759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Не имеет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79A0" w:rsidRPr="00EB62CE" w:rsidRDefault="00E479A0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79A0" w:rsidRPr="00EB62CE" w:rsidRDefault="00E479A0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79A0" w:rsidRPr="00EB62CE" w:rsidRDefault="00F05E3D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Не имеет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79A0" w:rsidRPr="00EB62CE" w:rsidRDefault="00F05E3D" w:rsidP="002D452C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Не имеет</w:t>
            </w:r>
          </w:p>
        </w:tc>
      </w:tr>
    </w:tbl>
    <w:p w:rsidR="00726214" w:rsidRPr="00924DF7" w:rsidRDefault="00726214" w:rsidP="00726214">
      <w:pPr>
        <w:spacing w:before="0"/>
        <w:ind w:left="0" w:firstLine="540"/>
        <w:jc w:val="both"/>
        <w:rPr>
          <w:rFonts w:eastAsia="Calibri"/>
          <w:sz w:val="22"/>
          <w:szCs w:val="22"/>
          <w:lang w:eastAsia="en-US"/>
        </w:rPr>
      </w:pPr>
    </w:p>
    <w:p w:rsidR="00687831" w:rsidRPr="00DE7DA3" w:rsidRDefault="00DE7DA3">
      <w:pPr>
        <w:rPr>
          <w:sz w:val="20"/>
          <w:szCs w:val="20"/>
        </w:rPr>
      </w:pPr>
      <w:proofErr w:type="gramStart"/>
      <w:r>
        <w:rPr>
          <w:sz w:val="20"/>
          <w:szCs w:val="20"/>
        </w:rPr>
        <w:t>Заведующий _________________ Кузнецова</w:t>
      </w:r>
      <w:proofErr w:type="gramEnd"/>
      <w:r>
        <w:rPr>
          <w:sz w:val="20"/>
          <w:szCs w:val="20"/>
        </w:rPr>
        <w:t xml:space="preserve"> Е.В.</w:t>
      </w:r>
    </w:p>
    <w:sectPr w:rsidR="00687831" w:rsidRPr="00DE7DA3" w:rsidSect="004A7E7B">
      <w:pgSz w:w="16838" w:h="11906" w:orient="landscape"/>
      <w:pgMar w:top="851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34DE"/>
    <w:rsid w:val="00030791"/>
    <w:rsid w:val="00086371"/>
    <w:rsid w:val="00087A97"/>
    <w:rsid w:val="000B2FEA"/>
    <w:rsid w:val="001930A2"/>
    <w:rsid w:val="002056EB"/>
    <w:rsid w:val="002D452C"/>
    <w:rsid w:val="0033332D"/>
    <w:rsid w:val="00360F4E"/>
    <w:rsid w:val="00471059"/>
    <w:rsid w:val="004A7E7B"/>
    <w:rsid w:val="0062394F"/>
    <w:rsid w:val="006720D6"/>
    <w:rsid w:val="00687831"/>
    <w:rsid w:val="006F34DE"/>
    <w:rsid w:val="00726214"/>
    <w:rsid w:val="00740272"/>
    <w:rsid w:val="00756ED8"/>
    <w:rsid w:val="00825E1C"/>
    <w:rsid w:val="009555C3"/>
    <w:rsid w:val="009821E9"/>
    <w:rsid w:val="009F0759"/>
    <w:rsid w:val="00A763ED"/>
    <w:rsid w:val="00AA1C4F"/>
    <w:rsid w:val="00AD7A29"/>
    <w:rsid w:val="00C05EC5"/>
    <w:rsid w:val="00C67538"/>
    <w:rsid w:val="00C82D9D"/>
    <w:rsid w:val="00D0094C"/>
    <w:rsid w:val="00D13575"/>
    <w:rsid w:val="00DE7DA3"/>
    <w:rsid w:val="00E479A0"/>
    <w:rsid w:val="00EB62CE"/>
    <w:rsid w:val="00ED23BC"/>
    <w:rsid w:val="00F05E3D"/>
    <w:rsid w:val="00F2145D"/>
    <w:rsid w:val="00F2249D"/>
    <w:rsid w:val="00F407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6214"/>
    <w:pPr>
      <w:widowControl w:val="0"/>
      <w:autoSpaceDE w:val="0"/>
      <w:autoSpaceDN w:val="0"/>
      <w:adjustRightInd w:val="0"/>
      <w:spacing w:before="120"/>
      <w:ind w:left="1760"/>
    </w:pPr>
    <w:rPr>
      <w:rFonts w:ascii="Arial" w:hAnsi="Arial" w:cs="Arial"/>
      <w:sz w:val="12"/>
      <w:szCs w:val="1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821E9"/>
    <w:pPr>
      <w:spacing w:before="0"/>
      <w:ind w:left="720"/>
      <w:contextualSpacing/>
    </w:pPr>
    <w:rPr>
      <w:rFonts w:ascii="Times New Roman" w:hAnsi="Times New Roman" w:cs="Times New Roman"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6214"/>
    <w:pPr>
      <w:widowControl w:val="0"/>
      <w:autoSpaceDE w:val="0"/>
      <w:autoSpaceDN w:val="0"/>
      <w:adjustRightInd w:val="0"/>
      <w:spacing w:before="120"/>
      <w:ind w:left="1760"/>
    </w:pPr>
    <w:rPr>
      <w:rFonts w:ascii="Arial" w:hAnsi="Arial" w:cs="Arial"/>
      <w:sz w:val="12"/>
      <w:szCs w:val="1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821E9"/>
    <w:pPr>
      <w:spacing w:before="0"/>
      <w:ind w:left="720"/>
      <w:contextualSpacing/>
    </w:pPr>
    <w:rPr>
      <w:rFonts w:ascii="Times New Roman" w:hAnsi="Times New Roman" w:cs="Times New Roman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1</Pages>
  <Words>186</Words>
  <Characters>1063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Слоник</dc:creator>
  <cp:keywords/>
  <dc:description/>
  <cp:lastModifiedBy>АЛЬФА</cp:lastModifiedBy>
  <cp:revision>32</cp:revision>
  <dcterms:created xsi:type="dcterms:W3CDTF">2016-05-19T06:42:00Z</dcterms:created>
  <dcterms:modified xsi:type="dcterms:W3CDTF">2021-05-14T11:05:00Z</dcterms:modified>
</cp:coreProperties>
</file>